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hicqcjhvdzau" w:id="0"/>
      <w:bookmarkEnd w:id="0"/>
      <w:r w:rsidDel="00000000" w:rsidR="00000000" w:rsidRPr="00000000">
        <w:rPr>
          <w:sz w:val="28"/>
          <w:szCs w:val="28"/>
          <w:rtl w:val="0"/>
        </w:rPr>
        <w:t xml:space="preserve">TAX INVOICE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From: Eli’s Garden Improvements</w:t>
        <w:br w:type="textWrapping"/>
        <w:t xml:space="preserve">ABN: 62 593 423 594</w:t>
        <w:br w:type="textWrapping"/>
        <w:t xml:space="preserve">To : 17a Eighth Ave. , Maylands</w:t>
        <w:br w:type="textWrapping"/>
        <w:br w:type="textWrapping"/>
      </w:r>
      <w:r w:rsidDel="00000000" w:rsidR="00000000" w:rsidRPr="00000000">
        <w:rPr>
          <w:sz w:val="28"/>
          <w:szCs w:val="28"/>
          <w:rtl w:val="0"/>
        </w:rPr>
        <w:br w:type="textWrapping"/>
        <w:t xml:space="preserve">Scope: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** please refer to next page for pictures of work completed**</w:t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rear garden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clean up rear garden, rid mainly of palm leaves and other dead plant matter. Slight pruning of creeper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Garden left of courtyard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Remove chairs and wooden table get rid of grass and weeds 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garden to right of courtyard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prune fern tree and monsteria Remove plant dead matter and weeds</w:t>
      </w:r>
      <w:r w:rsidDel="00000000" w:rsidR="00000000" w:rsidRPr="00000000">
        <w:rPr>
          <w:rtl w:val="0"/>
        </w:rPr>
        <w:br w:type="textWrapping"/>
        <w:br w:type="textWrapping"/>
      </w:r>
    </w:p>
    <w:tbl>
      <w:tblPr>
        <w:tblStyle w:val="Table1"/>
        <w:tblW w:w="902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20"/>
        <w:gridCol w:w="6360"/>
        <w:gridCol w:w="1020"/>
        <w:gridCol w:w="620"/>
        <w:tblGridChange w:id="0">
          <w:tblGrid>
            <w:gridCol w:w="1020"/>
            <w:gridCol w:w="6360"/>
            <w:gridCol w:w="1020"/>
            <w:gridCol w:w="6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Qty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Labours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$230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Removal of waste to tip and delivery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$120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$350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00</w:t>
            </w:r>
          </w:p>
        </w:tc>
      </w:tr>
    </w:tbl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Rule="auto"/>
        <w:rPr>
          <w:b w:val="1"/>
        </w:rPr>
      </w:pPr>
      <w:r w:rsidDel="00000000" w:rsidR="00000000" w:rsidRPr="00000000">
        <w:rPr>
          <w:rtl w:val="0"/>
        </w:rPr>
        <w:br w:type="textWrapping"/>
        <w:t xml:space="preserve">Note:</w:t>
        <w:br w:type="textWrapping"/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Payment Details:</w:t>
      </w:r>
      <w:r w:rsidDel="00000000" w:rsidR="00000000" w:rsidRPr="00000000">
        <w:rPr>
          <w:rtl w:val="0"/>
        </w:rPr>
        <w:br w:type="textWrapping"/>
        <w:t xml:space="preserve">Please Pay $350</w:t>
        <w:br w:type="textWrapping"/>
        <w:t xml:space="preserve">Eli Simic Robertson</w:t>
        <w:br w:type="textWrapping"/>
        <w:t xml:space="preserve">BSB: 086-006</w:t>
        <w:br w:type="textWrapping"/>
        <w:t xml:space="preserve">ACC: 83-108-1868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Please pay within 7 working days.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295275</wp:posOffset>
            </wp:positionV>
            <wp:extent cx="2551627" cy="4529138"/>
            <wp:effectExtent b="0" l="0" r="0" t="0"/>
            <wp:wrapTopAndBottom distB="114300" distT="11430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1627" cy="45291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2305050</wp:posOffset>
            </wp:positionH>
            <wp:positionV relativeFrom="paragraph">
              <wp:posOffset>314325</wp:posOffset>
            </wp:positionV>
            <wp:extent cx="4500563" cy="2534370"/>
            <wp:effectExtent b="0" l="0" r="0" t="0"/>
            <wp:wrapTopAndBottom distB="114300" distT="11430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5343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6010275</wp:posOffset>
            </wp:positionV>
            <wp:extent cx="3700463" cy="2088380"/>
            <wp:effectExtent b="0" l="0" r="0" t="0"/>
            <wp:wrapTopAndBottom distB="114300" distT="11430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0883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10525125</wp:posOffset>
            </wp:positionV>
            <wp:extent cx="5731200" cy="3225800"/>
            <wp:effectExtent b="0" l="0" r="0" t="0"/>
            <wp:wrapSquare wrapText="bothSides" distB="114300" distT="114300" distL="114300" distR="11430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2305050</wp:posOffset>
            </wp:positionH>
            <wp:positionV relativeFrom="paragraph">
              <wp:posOffset>2657475</wp:posOffset>
            </wp:positionV>
            <wp:extent cx="4541571" cy="2557463"/>
            <wp:effectExtent b="0" l="0" r="0" t="0"/>
            <wp:wrapTopAndBottom distB="114300" distT="114300"/>
            <wp:docPr id="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1571" cy="2557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11" w:type="default"/>
      <w:headerReference r:id="rId12" w:type="first"/>
      <w:footerReference r:id="rId13" w:type="first"/>
      <w:pgSz w:h="16834" w:w="11909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>
        <w:sz w:val="18"/>
        <w:szCs w:val="18"/>
      </w:rPr>
    </w:pPr>
    <w:r w:rsidDel="00000000" w:rsidR="00000000" w:rsidRPr="00000000">
      <w:rPr>
        <w:sz w:val="18"/>
        <w:szCs w:val="18"/>
        <w:rtl w:val="0"/>
      </w:rPr>
      <w:t xml:space="preserve">Date: 05/07/2016</w:t>
      <w:br w:type="textWrapping"/>
      <w:t xml:space="preserve">Eli’s Garden Improvements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eader" Target="header1.xml"/><Relationship Id="rId10" Type="http://schemas.openxmlformats.org/officeDocument/2006/relationships/image" Target="media/image2.jpg"/><Relationship Id="rId13" Type="http://schemas.openxmlformats.org/officeDocument/2006/relationships/footer" Target="footer1.xml"/><Relationship Id="rId12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5" Type="http://schemas.openxmlformats.org/officeDocument/2006/relationships/styles" Target="styles.xml"/><Relationship Id="rId6" Type="http://schemas.openxmlformats.org/officeDocument/2006/relationships/image" Target="media/image5.jpg"/><Relationship Id="rId7" Type="http://schemas.openxmlformats.org/officeDocument/2006/relationships/image" Target="media/image3.jpg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